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Declutter Your Digital Space</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Decluttering your digital space is essential for maintaining organization, improving productivity, and reducing stress. There are a number of steps you can follow to help you declutter your digital life effectively: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Organizing files and folders</w:t>
      </w:r>
      <w:r w:rsidDel="00000000" w:rsidR="00000000" w:rsidRPr="00000000">
        <w:rPr>
          <w:rFonts w:ascii="Calibri" w:cs="Calibri" w:eastAsia="Calibri" w:hAnsi="Calibri"/>
          <w:sz w:val="22"/>
          <w:szCs w:val="22"/>
          <w:rtl w:val="0"/>
        </w:rPr>
        <w:t xml:space="preserve"> involves structuring digital data systematically to facilitate efficient retrieval and management. It includes categorizing documents, creating logical hierarchies, and using descriptive naming conventions to enhance accessibility and organization. Effective file organization improves productivity, reduces clutter, and streamlines workflow across digital platforms and devices.</w:t>
      </w:r>
    </w:p>
    <w:p w:rsidR="00000000" w:rsidDel="00000000" w:rsidP="00000000" w:rsidRDefault="00000000" w:rsidRPr="00000000" w14:paraId="00000006">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and Categorize by taking inventory of your digital files, including documents, photos, videos, and downloads. Categorize them into logical folders based on topics, projects, or types of content.</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that you delete unnecessary files by removing duplicates, outdated documents, and files you no longer need. Be ruthless in your decluttering efforts to free up storage space and streamline your digital environment.</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sure to create a file naming system by establishing a consistent file naming convention to help you quickly identify and locate files. Include relevant keywords, dates, and version numbers in file names for easy reference.</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Managing email inboxes</w:t>
      </w:r>
      <w:r w:rsidDel="00000000" w:rsidR="00000000" w:rsidRPr="00000000">
        <w:rPr>
          <w:rFonts w:ascii="Calibri" w:cs="Calibri" w:eastAsia="Calibri" w:hAnsi="Calibri"/>
          <w:sz w:val="22"/>
          <w:szCs w:val="22"/>
          <w:rtl w:val="0"/>
        </w:rPr>
        <w:t xml:space="preserve"> involves implementing strategies to efficiently handle incoming messages, prioritize tasks, and maintain a clutter-free workspace. It includes organizing emails into folders, utilizing filters and rules for automation, and regularly archiving or deleting unnecessary messages. Effective inbox management enhances productivity, reduces email overload, and ensures timely responses to important communication.</w:t>
      </w:r>
    </w:p>
    <w:p w:rsidR="00000000" w:rsidDel="00000000" w:rsidP="00000000" w:rsidRDefault="00000000" w:rsidRPr="00000000" w14:paraId="0000000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your email subscriptions and unsubscribe from newsletters, promotional emails, and mailing lists that no longer interest you.</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sure to set up email filters and labels to automatically categorize incoming messages. Organize emails into folders or archive them once you've addressed them.</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Remember to dedicate time each week to declutter your email inbox. Delete unnecessary emails, file important messages into appropriate folders, and respond to or archive emails promptly.</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Cleaning Up Digital Devices </w:t>
      </w:r>
      <w:r w:rsidDel="00000000" w:rsidR="00000000" w:rsidRPr="00000000">
        <w:rPr>
          <w:rFonts w:ascii="Calibri" w:cs="Calibri" w:eastAsia="Calibri" w:hAnsi="Calibri"/>
          <w:sz w:val="22"/>
          <w:szCs w:val="22"/>
          <w:rtl w:val="0"/>
        </w:rPr>
        <w:t xml:space="preserve">which involves removing unnecessary files, applications, and data to optimize storage space and improve performance. This stage includes deleting temporary files, clearing caches, and organizing folders to maintain a streamlined and clutter-free digital environment. Regular cleanup routines help enhance device speed, efficiency, and overall user experience.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 deleting any unused apps by reviewing the apps installed on your devices and uninstall those you no longer use or need. This will free up storage space and reduce clutter on your home screen or app drawer.</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Organize your home screen and its layout by arranging the icons and widgets on your home screen or desktop for easy access to frequently used apps and tools. Group similar apps together in folders to keep your digital space tidy.</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Regularly clear cache, cookies, and temporary files from your devices to improve performance and free up storage space. Use built-in tools or third-party apps to remove junk files safely.</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Backing up and syncing your data</w:t>
      </w:r>
      <w:r w:rsidDel="00000000" w:rsidR="00000000" w:rsidRPr="00000000">
        <w:rPr>
          <w:rFonts w:ascii="Calibri" w:cs="Calibri" w:eastAsia="Calibri" w:hAnsi="Calibri"/>
          <w:sz w:val="22"/>
          <w:szCs w:val="22"/>
          <w:rtl w:val="0"/>
        </w:rPr>
        <w:t xml:space="preserve"> involves creating duplicate copies of files and ensuring they're accessible across multiple devices or platforms. It includes regularly saving data to external drives, cloud storage services, or network servers to prevent loss due to hardware failure, theft, or accidental deletion. Syncing ensures that changes made to files are reflected across all linked devices, enabling seamless access and collaboration.</w:t>
      </w:r>
    </w:p>
    <w:p w:rsidR="00000000" w:rsidDel="00000000" w:rsidP="00000000" w:rsidRDefault="00000000" w:rsidRPr="00000000" w14:paraId="0000001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one big rule, message, law, call it whatever  you like is backup important data.  I will say it again, ensure that your important digital files, documents, and photos are backed up regularly to prevent data loss. Use cloud storage services, external hard drives, or backup software for secure backups.</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Also, use synchronization tools or cloud storage platforms to keep your digital files and documents accessible across multiple devices. This ensures that you have access to your data whenever and wherever you need it.</w:t>
      </w:r>
    </w:p>
    <w:p w:rsidR="00000000" w:rsidDel="00000000" w:rsidP="00000000" w:rsidRDefault="00000000" w:rsidRPr="00000000" w14:paraId="00000022">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Securing your digital environment</w:t>
      </w:r>
      <w:r w:rsidDel="00000000" w:rsidR="00000000" w:rsidRPr="00000000">
        <w:rPr>
          <w:rFonts w:ascii="Calibri" w:cs="Calibri" w:eastAsia="Calibri" w:hAnsi="Calibri"/>
          <w:sz w:val="22"/>
          <w:szCs w:val="22"/>
          <w:rtl w:val="0"/>
        </w:rPr>
        <w:t xml:space="preserve"> involves implementing measures to protect devices, networks, and data from unauthorized access, cyber threats, and malicious activities. This includes using strong passwords, enabling two-factor authentication, and keeping software updated to mitigate vulnerabilities. Additionally, employing firewalls, antivirus software, and encryption protocols enhances overall digital security, safeguarding sensitive information and ensuring a safe online experience.</w:t>
      </w:r>
    </w:p>
    <w:p w:rsidR="00000000" w:rsidDel="00000000" w:rsidP="00000000" w:rsidRDefault="00000000" w:rsidRPr="00000000" w14:paraId="0000002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you update security software.  Keep your antivirus software, firewall, and operating system up to date to protect against malware, viruses, and security threats.  Technology changes so the latest updates not just include the latest software updates but also the files are updated with the latest known malware prevention updates.</w:t>
      </w:r>
    </w:p>
    <w:p w:rsidR="00000000" w:rsidDel="00000000" w:rsidP="00000000" w:rsidRDefault="00000000" w:rsidRPr="00000000" w14:paraId="0000002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Strong Passwords to prevent digital access.  Using complex passwords or passphrases for your online accounts and devices is essential these days a mix of numbers, lower case and uppercase with additional symbols is current best practice.   Make sure you enable two-factor authentication whenever possible to add that extra layer of security.</w:t>
      </w:r>
    </w:p>
    <w:p w:rsidR="00000000" w:rsidDel="00000000" w:rsidP="00000000" w:rsidRDefault="00000000" w:rsidRPr="00000000" w14:paraId="0000002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Encrypting sensitive documents, files, and communications, helps to prevent unauthorized access to those files. Use encryption tools or built-in encryption features available on your devices and applications to help facilitate this part of the process.</w:t>
      </w:r>
    </w:p>
    <w:p w:rsidR="00000000" w:rsidDel="00000000" w:rsidP="00000000" w:rsidRDefault="00000000" w:rsidRPr="00000000" w14:paraId="0000002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decluttering your digital space regularly and implementing effective organization and security practices, you can create a more streamlined and productive digital environment. Start by prioritizing the areas that require immediate attention and gradually incorporate decluttering habits into your digital routine.</w:t>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